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395"/>
        <w:gridCol w:w="2551"/>
        <w:gridCol w:w="1134"/>
        <w:gridCol w:w="1701"/>
        <w:gridCol w:w="1559"/>
        <w:gridCol w:w="1560"/>
        <w:gridCol w:w="1134"/>
        <w:gridCol w:w="1842"/>
      </w:tblGrid>
      <w:tr w:rsidR="00B10851" w:rsidTr="00B10851">
        <w:tc>
          <w:tcPr>
            <w:tcW w:w="4395" w:type="dxa"/>
          </w:tcPr>
          <w:p w:rsidR="00B10851" w:rsidRPr="00B10851" w:rsidRDefault="00B10851" w:rsidP="0053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2551" w:type="dxa"/>
          </w:tcPr>
          <w:p w:rsidR="00B10851" w:rsidRPr="00B10851" w:rsidRDefault="00B10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5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134" w:type="dxa"/>
          </w:tcPr>
          <w:p w:rsidR="00B10851" w:rsidRPr="00B10851" w:rsidRDefault="00B10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срок обучения </w:t>
            </w:r>
          </w:p>
        </w:tc>
        <w:tc>
          <w:tcPr>
            <w:tcW w:w="1701" w:type="dxa"/>
          </w:tcPr>
          <w:p w:rsidR="00B10851" w:rsidRPr="00B10851" w:rsidRDefault="00B10851" w:rsidP="00DA4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51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государственной аккредитации</w:t>
            </w:r>
          </w:p>
        </w:tc>
        <w:tc>
          <w:tcPr>
            <w:tcW w:w="1559" w:type="dxa"/>
          </w:tcPr>
          <w:p w:rsidR="00B10851" w:rsidRPr="00B10851" w:rsidRDefault="00B10851" w:rsidP="00CF4B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язык, на котором осуществляется образование(обучение) </w:t>
            </w:r>
          </w:p>
        </w:tc>
        <w:tc>
          <w:tcPr>
            <w:tcW w:w="1560" w:type="dxa"/>
          </w:tcPr>
          <w:p w:rsidR="00B10851" w:rsidRPr="00B10851" w:rsidRDefault="00B10851" w:rsidP="0026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предметы, курсы</w:t>
            </w:r>
          </w:p>
        </w:tc>
        <w:tc>
          <w:tcPr>
            <w:tcW w:w="1134" w:type="dxa"/>
          </w:tcPr>
          <w:p w:rsidR="00B10851" w:rsidRPr="00B10851" w:rsidRDefault="00B10851" w:rsidP="0026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практики, предусмотренной соответствующей образовательной программой </w:t>
            </w:r>
          </w:p>
        </w:tc>
        <w:tc>
          <w:tcPr>
            <w:tcW w:w="1842" w:type="dxa"/>
          </w:tcPr>
          <w:p w:rsidR="00B10851" w:rsidRPr="00B10851" w:rsidRDefault="00B10851" w:rsidP="00520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использовании при реализации образовательной программы электронного обучения и дистанционных образовательных технологий </w:t>
            </w:r>
          </w:p>
        </w:tc>
      </w:tr>
      <w:tr w:rsidR="00B10851" w:rsidTr="00B10851">
        <w:tc>
          <w:tcPr>
            <w:tcW w:w="4395" w:type="dxa"/>
          </w:tcPr>
          <w:p w:rsidR="00B10851" w:rsidRPr="00373165" w:rsidRDefault="00B10851" w:rsidP="00373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уровень  - </w:t>
            </w:r>
            <w:r w:rsidRPr="00373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начальное общее образование.</w:t>
            </w: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(1-4кл.)</w:t>
            </w:r>
          </w:p>
          <w:p w:rsidR="00B10851" w:rsidRPr="00373165" w:rsidRDefault="00B10851" w:rsidP="003731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3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10851" w:rsidRPr="00DA7512" w:rsidRDefault="00B10851" w:rsidP="00B4053B">
            <w:pPr>
              <w:shd w:val="clear" w:color="auto" w:fill="FFFFFF"/>
              <w:jc w:val="both"/>
              <w:rPr>
                <w:rFonts w:ascii="PT Sans Caption" w:eastAsia="Times New Roman" w:hAnsi="PT Sans Caption" w:cs="Times New Roman"/>
                <w:color w:val="333333"/>
                <w:lang w:eastAsia="ru-RU"/>
              </w:rPr>
            </w:pPr>
            <w:r w:rsidRPr="00DA7512">
              <w:rPr>
                <w:rFonts w:ascii="Times New Roman" w:eastAsia="SchoolBookSanPin" w:hAnsi="Times New Roman" w:cs="Times New Roman"/>
              </w:rPr>
              <w:t xml:space="preserve">Основная  образовательная программа начального общего образования Муниципального  автономного общеобразовательного учреждения «Средняя школа №4» городского округа город Урюпинск Волгоградской области </w:t>
            </w:r>
            <w:r>
              <w:rPr>
                <w:rFonts w:ascii="Times New Roman" w:eastAsia="SchoolBookSanPin" w:hAnsi="Times New Roman"/>
              </w:rPr>
              <w:t xml:space="preserve"> </w:t>
            </w:r>
            <w:r w:rsidRPr="00DA7512">
              <w:rPr>
                <w:rFonts w:ascii="Times New Roman" w:eastAsia="SchoolBookSanPin" w:hAnsi="Times New Roman" w:cs="Times New Roman"/>
              </w:rPr>
              <w:t xml:space="preserve"> разработана в соответствии </w:t>
            </w:r>
            <w:r w:rsidRPr="00DA7512">
              <w:rPr>
                <w:rFonts w:ascii="Times New Roman" w:eastAsia="Calibri" w:hAnsi="Times New Roman" w:cs="Times New Roman"/>
                <w:spacing w:val="-4"/>
              </w:rPr>
              <w:t xml:space="preserve">с </w:t>
            </w:r>
            <w:r w:rsidRPr="00DA7512">
              <w:rPr>
                <w:rFonts w:ascii="Times New Roman" w:eastAsia="Calibri" w:hAnsi="Times New Roman" w:cs="Times New Roman"/>
              </w:rPr>
              <w:t xml:space="preserve"> Федеральной основной образовательной программой начального общего образования, утвержденной приказом Минпросвещения от 18.05.2022  №372, также </w:t>
            </w:r>
            <w:r w:rsidRPr="00DA7512">
              <w:rPr>
                <w:rFonts w:ascii="PT Sans Caption" w:eastAsia="Times New Roman" w:hAnsi="PT Sans Caption" w:cs="Times New Roman"/>
                <w:color w:val="333333"/>
                <w:lang w:eastAsia="ru-RU"/>
              </w:rPr>
              <w:t>ФГОС начального общего образования, утвержденным   приказом Минпросвещения РФ от 31.05.2021 № 286     (в редакции приказа от 18.07.2022 №569).</w:t>
            </w:r>
          </w:p>
          <w:p w:rsidR="00B10851" w:rsidRPr="00DA7512" w:rsidRDefault="00B10851" w:rsidP="00B4053B">
            <w:pPr>
              <w:jc w:val="both"/>
              <w:rPr>
                <w:rFonts w:ascii="Times New Roman" w:eastAsia="SchoolBookSanPin" w:hAnsi="Times New Roman" w:cs="Times New Roman"/>
              </w:rPr>
            </w:pPr>
            <w:r w:rsidRPr="00DA7512">
              <w:rPr>
                <w:rFonts w:ascii="Times New Roman" w:eastAsia="Calibri" w:hAnsi="Times New Roman" w:cs="Times New Roman"/>
              </w:rPr>
              <w:t xml:space="preserve">Содержание ООП НОО МАОУ «СШ №4»  представлено </w:t>
            </w:r>
            <w:r w:rsidRPr="00DA7512">
              <w:rPr>
                <w:rFonts w:ascii="Times New Roman" w:eastAsia="SchoolBookSanPin" w:hAnsi="Times New Roman" w:cs="Times New Roman"/>
              </w:rPr>
              <w:t xml:space="preserve">учебно-методической </w:t>
            </w:r>
            <w:r w:rsidRPr="00DA7512">
              <w:rPr>
                <w:rFonts w:ascii="Times New Roman" w:eastAsia="SchoolBookSanPin" w:hAnsi="Times New Roman" w:cs="Times New Roman"/>
              </w:rPr>
              <w:lastRenderedPageBreak/>
              <w:t>документацией (учебный план, календарный учебный график,   рабочие программы учебных предметов, курсов, дисциплин (модулей), иных компонентов, федеральная рабочая программа воспитания,  календарный план воспитательной работы), определяющей единые для Российской Федерации базовые объём и содержание образования уровня начального общего образования, планируемые результаты освоения образовательной программы</w:t>
            </w:r>
            <w:r w:rsidRPr="00DA7512">
              <w:rPr>
                <w:rStyle w:val="ab"/>
                <w:rFonts w:ascii="Times New Roman" w:eastAsia="SchoolBookSanPin" w:hAnsi="Times New Roman" w:cs="Times New Roman"/>
              </w:rPr>
              <w:footnoteReference w:id="2"/>
            </w:r>
            <w:r w:rsidRPr="00DA7512">
              <w:rPr>
                <w:rFonts w:ascii="Times New Roman" w:eastAsia="SchoolBookSanPin" w:hAnsi="Times New Roman" w:cs="Times New Roman"/>
              </w:rPr>
              <w:t>.</w:t>
            </w:r>
          </w:p>
          <w:p w:rsidR="00B10851" w:rsidRDefault="00B10851" w:rsidP="0037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Pr="00535E90" w:rsidRDefault="00B10851" w:rsidP="0037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vMerge w:val="restart"/>
          </w:tcPr>
          <w:p w:rsidR="00B10851" w:rsidRPr="00535E90" w:rsidRDefault="00B10851" w:rsidP="005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35E90">
              <w:rPr>
                <w:rFonts w:ascii="Times New Roman" w:hAnsi="Times New Roman" w:cs="Times New Roman"/>
                <w:sz w:val="24"/>
                <w:szCs w:val="24"/>
              </w:rPr>
              <w:t>1) в организации, осуществляющих образовательную деятельность;</w:t>
            </w:r>
          </w:p>
          <w:p w:rsidR="00B10851" w:rsidRPr="00535E90" w:rsidRDefault="00B10851" w:rsidP="005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E90">
              <w:rPr>
                <w:rFonts w:ascii="Times New Roman" w:hAnsi="Times New Roman" w:cs="Times New Roman"/>
                <w:sz w:val="24"/>
                <w:szCs w:val="24"/>
              </w:rPr>
              <w:t>2) вне организаций, осуществляющих образовательную деятельность (в форме семейного образования и самообразования).</w:t>
            </w:r>
          </w:p>
          <w:p w:rsidR="00B10851" w:rsidRPr="00535E90" w:rsidRDefault="00B10851" w:rsidP="005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E90"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</w:t>
            </w:r>
            <w:r w:rsidRPr="0053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объема обязательных занятий педагогического работника с обучающимися осуществляется </w:t>
            </w:r>
            <w:r w:rsidRPr="00535E90">
              <w:rPr>
                <w:rFonts w:ascii="Times New Roman" w:hAnsi="Times New Roman" w:cs="Times New Roman"/>
                <w:b/>
                <w:sz w:val="24"/>
                <w:szCs w:val="24"/>
              </w:rPr>
              <w:t>в очной, очно-заочной или заочной форме.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0851" w:rsidRPr="00535E90" w:rsidRDefault="00B10851" w:rsidP="005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E90">
              <w:rPr>
                <w:rFonts w:ascii="Times New Roman" w:hAnsi="Times New Roman" w:cs="Times New Roman"/>
                <w:sz w:val="24"/>
                <w:szCs w:val="24"/>
              </w:rPr>
              <w:t>Допускается сочетание различных форм получения образования и форм обучения.</w:t>
            </w:r>
          </w:p>
          <w:p w:rsidR="00B10851" w:rsidRPr="00535E90" w:rsidRDefault="00B10851" w:rsidP="005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851" w:rsidRPr="00535E90" w:rsidRDefault="00B10851" w:rsidP="0053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E90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</w:t>
            </w:r>
            <w:r w:rsidRPr="0053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 медицинских организациях.</w:t>
            </w:r>
          </w:p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1701" w:type="dxa"/>
          </w:tcPr>
          <w:p w:rsidR="00B10851" w:rsidRDefault="00B10851" w:rsidP="00DA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24.04.2025г</w:t>
            </w:r>
          </w:p>
        </w:tc>
        <w:tc>
          <w:tcPr>
            <w:tcW w:w="1559" w:type="dxa"/>
          </w:tcPr>
          <w:p w:rsidR="00B10851" w:rsidRPr="00373165" w:rsidRDefault="00B10851" w:rsidP="00CF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 осуществляется   на государственном языке Российской Федерации (русский язык).  </w:t>
            </w:r>
          </w:p>
          <w:p w:rsidR="00B10851" w:rsidRPr="00535E90" w:rsidRDefault="00B10851" w:rsidP="00CF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10851" w:rsidRPr="00535E90" w:rsidRDefault="00B10851" w:rsidP="0052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ФГОС, представлены перечнем   в Учебном плане по каждой образовательной программе.</w:t>
            </w:r>
          </w:p>
        </w:tc>
        <w:tc>
          <w:tcPr>
            <w:tcW w:w="1134" w:type="dxa"/>
          </w:tcPr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 реализация всех образовательных программ с применением электронного обучения и дистанционных образовательных технологий.</w:t>
            </w:r>
          </w:p>
        </w:tc>
      </w:tr>
      <w:tr w:rsidR="00B10851" w:rsidTr="00B10851">
        <w:tc>
          <w:tcPr>
            <w:tcW w:w="4395" w:type="dxa"/>
          </w:tcPr>
          <w:p w:rsidR="00B10851" w:rsidRPr="00373165" w:rsidRDefault="00B10851" w:rsidP="00373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уровень - </w:t>
            </w:r>
            <w:r w:rsidRPr="00373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общее образование.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(5-9 кл.)</w:t>
            </w: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0851" w:rsidRPr="00373165" w:rsidRDefault="00B10851" w:rsidP="00373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3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основного</w:t>
            </w:r>
            <w:r w:rsidRPr="00373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10851" w:rsidRPr="00B4053B" w:rsidRDefault="00B10851" w:rsidP="00B4053B">
            <w:pPr>
              <w:shd w:val="clear" w:color="auto" w:fill="FFFFFF"/>
              <w:jc w:val="both"/>
              <w:rPr>
                <w:rFonts w:ascii="PT Sans Caption" w:eastAsia="Times New Roman" w:hAnsi="PT Sans Caption"/>
                <w:color w:val="333333"/>
                <w:sz w:val="28"/>
                <w:szCs w:val="28"/>
                <w:lang w:eastAsia="ru-RU"/>
              </w:rPr>
            </w:pP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68CD">
              <w:rPr>
                <w:rFonts w:ascii="Times New Roman" w:eastAsia="SchoolBookSanPin" w:hAnsi="Times New Roman"/>
                <w:sz w:val="24"/>
                <w:szCs w:val="24"/>
              </w:rPr>
              <w:t xml:space="preserve">Основная  образовательная программа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основного </w:t>
            </w:r>
            <w:r w:rsidRPr="00A068CD">
              <w:rPr>
                <w:rFonts w:ascii="Times New Roman" w:eastAsia="SchoolBookSanPin" w:hAnsi="Times New Roman"/>
                <w:sz w:val="24"/>
                <w:szCs w:val="24"/>
              </w:rPr>
              <w:t xml:space="preserve"> общего образования Муниципального  автономного общеобразовательного учреждения «Средняя школа №4» городского округа город Урюпинск Волгоградской области разработана в соответствии </w:t>
            </w:r>
            <w:r w:rsidRPr="00A068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</w:t>
            </w:r>
            <w:r w:rsidRPr="00A068CD">
              <w:rPr>
                <w:rFonts w:ascii="Times New Roman" w:hAnsi="Times New Roman"/>
                <w:sz w:val="24"/>
                <w:szCs w:val="24"/>
              </w:rPr>
              <w:t xml:space="preserve"> Федеральной основной образовательной программой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</w:t>
            </w:r>
            <w:r w:rsidRPr="00A068CD">
              <w:rPr>
                <w:rFonts w:ascii="Times New Roman" w:hAnsi="Times New Roman"/>
                <w:sz w:val="24"/>
                <w:szCs w:val="24"/>
              </w:rPr>
              <w:t xml:space="preserve"> общего образования, утвержденной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68CD">
              <w:rPr>
                <w:rFonts w:ascii="Times New Roman" w:hAnsi="Times New Roman"/>
              </w:rPr>
              <w:t xml:space="preserve">Приказом  Министерства просвещения Российской Федерации от 18.05.2023 № 370 “Об утверждении федеральной образовательной программы основного общего </w:t>
            </w:r>
            <w:r w:rsidRPr="00A068CD">
              <w:rPr>
                <w:rFonts w:ascii="Times New Roman" w:hAnsi="Times New Roman"/>
              </w:rPr>
              <w:lastRenderedPageBreak/>
              <w:t>образования” , также ФГОС основного  общего</w:t>
            </w:r>
            <w:r w:rsidRPr="00A068CD">
              <w:rPr>
                <w:rFonts w:ascii="PT Sans Caption" w:eastAsia="Times New Roman" w:hAnsi="PT Sans Caption"/>
                <w:color w:val="333333"/>
                <w:sz w:val="24"/>
                <w:szCs w:val="24"/>
                <w:lang w:eastAsia="ru-RU"/>
              </w:rPr>
              <w:t xml:space="preserve"> образования, утвержденным   приказом Минпросвещения РФ от 31.05.2021 № 28</w:t>
            </w:r>
            <w:r>
              <w:rPr>
                <w:rFonts w:ascii="PT Sans Caption" w:eastAsia="Times New Roman" w:hAnsi="PT Sans Caption"/>
                <w:color w:val="333333"/>
                <w:sz w:val="24"/>
                <w:szCs w:val="24"/>
                <w:lang w:eastAsia="ru-RU"/>
              </w:rPr>
              <w:t>7</w:t>
            </w:r>
            <w:r w:rsidRPr="00A068CD">
              <w:rPr>
                <w:rFonts w:ascii="PT Sans Caption" w:eastAsia="Times New Roman" w:hAnsi="PT Sans Captio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PT Sans Caption" w:eastAsia="Times New Roman" w:hAnsi="PT Sans Caption"/>
                <w:color w:val="333333"/>
                <w:sz w:val="24"/>
                <w:szCs w:val="24"/>
                <w:lang w:eastAsia="ru-RU"/>
              </w:rPr>
              <w:t>( в редакции приказа от 18.07.2022 №568).</w:t>
            </w:r>
          </w:p>
        </w:tc>
        <w:tc>
          <w:tcPr>
            <w:tcW w:w="2551" w:type="dxa"/>
            <w:vMerge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B10851" w:rsidRPr="00535E90" w:rsidRDefault="00B10851" w:rsidP="00DA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24.04.2025г</w:t>
            </w:r>
          </w:p>
        </w:tc>
        <w:tc>
          <w:tcPr>
            <w:tcW w:w="1559" w:type="dxa"/>
          </w:tcPr>
          <w:p w:rsidR="00B10851" w:rsidRPr="00535E90" w:rsidRDefault="00B10851" w:rsidP="00CF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географии в 6 классе.</w:t>
            </w:r>
          </w:p>
        </w:tc>
        <w:tc>
          <w:tcPr>
            <w:tcW w:w="1842" w:type="dxa"/>
            <w:vMerge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51" w:rsidTr="00B10851">
        <w:tc>
          <w:tcPr>
            <w:tcW w:w="4395" w:type="dxa"/>
          </w:tcPr>
          <w:p w:rsidR="00B10851" w:rsidRPr="00373165" w:rsidRDefault="00B10851" w:rsidP="00373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уровень -</w:t>
            </w:r>
            <w:r w:rsidRPr="00373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среднее  общее образование.</w:t>
            </w: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7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(10-11классы)</w:t>
            </w:r>
          </w:p>
          <w:p w:rsidR="00B10851" w:rsidRPr="00373165" w:rsidRDefault="00B10851" w:rsidP="00373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3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среднего </w:t>
            </w:r>
            <w:r w:rsidRPr="00373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10851" w:rsidRPr="00B4053B" w:rsidRDefault="00B10851" w:rsidP="00B4053B">
            <w:pPr>
              <w:shd w:val="clear" w:color="auto" w:fill="FFFFFF"/>
              <w:jc w:val="both"/>
              <w:rPr>
                <w:rFonts w:ascii="PT Sans Caption" w:eastAsia="Times New Roman" w:hAnsi="PT Sans Caption" w:cs="Times New Roman"/>
                <w:color w:val="333333"/>
                <w:lang w:eastAsia="ru-RU"/>
              </w:rPr>
            </w:pPr>
            <w:r w:rsidRPr="00B4053B">
              <w:rPr>
                <w:rFonts w:ascii="Times New Roman" w:eastAsia="SchoolBookSanPin" w:hAnsi="Times New Roman" w:cs="Times New Roman"/>
              </w:rPr>
              <w:t xml:space="preserve">Основная  образовательная программа среднего общего образования Муниципального  автономного общеобразовательного учреждения «Средняя школа №4» городского округа город Урюпинск Волгоградской области </w:t>
            </w:r>
            <w:r>
              <w:rPr>
                <w:rFonts w:ascii="Times New Roman" w:eastAsia="SchoolBookSanPin" w:hAnsi="Times New Roman"/>
              </w:rPr>
              <w:t xml:space="preserve"> </w:t>
            </w:r>
            <w:r w:rsidRPr="00B4053B">
              <w:rPr>
                <w:rFonts w:ascii="Times New Roman" w:eastAsia="SchoolBookSanPin" w:hAnsi="Times New Roman" w:cs="Times New Roman"/>
              </w:rPr>
              <w:t xml:space="preserve">    разработана в соответствии </w:t>
            </w:r>
            <w:r w:rsidRPr="00B4053B">
              <w:rPr>
                <w:rFonts w:ascii="Times New Roman" w:eastAsia="Calibri" w:hAnsi="Times New Roman" w:cs="Times New Roman"/>
                <w:spacing w:val="-4"/>
              </w:rPr>
              <w:t xml:space="preserve">с </w:t>
            </w:r>
            <w:r w:rsidRPr="00B4053B">
              <w:rPr>
                <w:rFonts w:ascii="Times New Roman" w:eastAsia="Calibri" w:hAnsi="Times New Roman" w:cs="Times New Roman"/>
              </w:rPr>
              <w:t xml:space="preserve"> Федеральной основной образовательной программой среднего  общего образования, утвержденной   Приказом  Министерства просвещения Российской Федерации от 18.05.2023 № 371 “Об утверждении федеральной образовательной программы среднего общего образования” , также ФГОС среднего  общего</w:t>
            </w:r>
            <w:r w:rsidRPr="00B4053B">
              <w:rPr>
                <w:rFonts w:ascii="PT Sans Caption" w:eastAsia="Times New Roman" w:hAnsi="PT Sans Caption" w:cs="Times New Roman"/>
                <w:color w:val="333333"/>
                <w:lang w:eastAsia="ru-RU"/>
              </w:rPr>
              <w:t xml:space="preserve"> образования, утвержденным   приказом Минпросвещения РФ от 17.05.2012 № 413 (в редакции приказа от 12.08.2022 №732).</w:t>
            </w:r>
          </w:p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B10851" w:rsidRPr="00535E90" w:rsidRDefault="00B10851" w:rsidP="00DA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24.04.2025г</w:t>
            </w:r>
          </w:p>
        </w:tc>
        <w:tc>
          <w:tcPr>
            <w:tcW w:w="1559" w:type="dxa"/>
          </w:tcPr>
          <w:p w:rsidR="00B10851" w:rsidRPr="00535E90" w:rsidRDefault="00B10851" w:rsidP="00CF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51" w:rsidTr="00B10851">
        <w:tc>
          <w:tcPr>
            <w:tcW w:w="4395" w:type="dxa"/>
          </w:tcPr>
          <w:p w:rsidR="00B10851" w:rsidRPr="00DC2CB2" w:rsidRDefault="00B10851" w:rsidP="00DC2C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053B">
              <w:rPr>
                <w:rFonts w:ascii="Times New Roman" w:hAnsi="Times New Roman" w:cs="Times New Roman"/>
                <w:b/>
              </w:rPr>
              <w:t>Адаптированная основная образовательная программа начального общего образования для детей с  ОВЗ (ЗПР</w:t>
            </w:r>
            <w:r>
              <w:rPr>
                <w:rFonts w:ascii="Times New Roman" w:hAnsi="Times New Roman" w:cs="Times New Roman"/>
                <w:b/>
              </w:rPr>
              <w:t>, слабовидящие</w:t>
            </w:r>
            <w:r w:rsidRPr="00B4053B">
              <w:rPr>
                <w:rFonts w:ascii="Times New Roman" w:hAnsi="Times New Roman" w:cs="Times New Roman"/>
                <w:b/>
              </w:rPr>
              <w:t>) МАОУ «СШ № 4</w:t>
            </w:r>
            <w:r w:rsidRPr="00DC2CB2">
              <w:rPr>
                <w:rFonts w:ascii="Times New Roman" w:hAnsi="Times New Roman" w:cs="Times New Roman"/>
              </w:rPr>
              <w:t xml:space="preserve">»- это образовательная программа, адаптированная для обучения данной </w:t>
            </w:r>
            <w:r w:rsidRPr="00DC2CB2">
              <w:rPr>
                <w:rFonts w:ascii="Times New Roman" w:hAnsi="Times New Roman" w:cs="Times New Roman"/>
              </w:rPr>
              <w:lastRenderedPageBreak/>
              <w:t>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      </w:r>
          </w:p>
        </w:tc>
        <w:tc>
          <w:tcPr>
            <w:tcW w:w="2551" w:type="dxa"/>
            <w:vMerge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</w:tcPr>
          <w:p w:rsidR="00B10851" w:rsidRDefault="00B10851" w:rsidP="00DA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0851" w:rsidRPr="00373165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 осуществляется   на государственном языке Российской </w:t>
            </w:r>
            <w:r w:rsidRPr="00373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(русский язык).  </w:t>
            </w:r>
          </w:p>
          <w:p w:rsidR="00B10851" w:rsidRPr="00535E90" w:rsidRDefault="00B10851" w:rsidP="00CF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2E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Возможна реализация всех образовательных программ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обучения и дистанционных образовательных технологий.</w:t>
            </w:r>
          </w:p>
        </w:tc>
      </w:tr>
      <w:tr w:rsidR="00B10851" w:rsidTr="00B10851">
        <w:tc>
          <w:tcPr>
            <w:tcW w:w="4395" w:type="dxa"/>
          </w:tcPr>
          <w:p w:rsidR="00B10851" w:rsidRPr="00F2337B" w:rsidRDefault="00B10851" w:rsidP="00F2337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Pr="00B10851">
              <w:rPr>
                <w:b/>
                <w:color w:val="000000"/>
                <w:sz w:val="22"/>
                <w:szCs w:val="22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МАОУ «СШ №4»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F2337B">
              <w:rPr>
                <w:color w:val="000000"/>
                <w:sz w:val="22"/>
                <w:szCs w:val="22"/>
              </w:rPr>
              <w:t>(далее - ФАООП УО) разработана в соответствии с требованиями федерального государственного образовательного </w:t>
            </w:r>
            <w:hyperlink r:id="rId6" w:history="1">
              <w:r w:rsidRPr="00F2337B">
                <w:rPr>
                  <w:rStyle w:val="a4"/>
                  <w:color w:val="3C5F87"/>
                  <w:sz w:val="22"/>
                  <w:szCs w:val="22"/>
                  <w:bdr w:val="none" w:sz="0" w:space="0" w:color="auto" w:frame="1"/>
                </w:rPr>
                <w:t>стандарта</w:t>
              </w:r>
            </w:hyperlink>
            <w:r w:rsidRPr="00F2337B">
              <w:rPr>
                <w:color w:val="000000"/>
                <w:sz w:val="22"/>
                <w:szCs w:val="22"/>
              </w:rPr>
              <w:t> обучающихся с умственной отсталостью (интеллектуальными нарушениями) &lt;1&gt; (далее - Стандарт).</w:t>
            </w:r>
          </w:p>
          <w:p w:rsidR="00B10851" w:rsidRPr="00F2337B" w:rsidRDefault="00B10851" w:rsidP="00F2337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2"/>
                <w:szCs w:val="22"/>
              </w:rPr>
            </w:pPr>
            <w:bookmarkStart w:id="1" w:name="100013"/>
            <w:bookmarkStart w:id="2" w:name="100015"/>
            <w:bookmarkEnd w:id="1"/>
            <w:bookmarkEnd w:id="2"/>
            <w:r>
              <w:rPr>
                <w:color w:val="000000"/>
                <w:sz w:val="22"/>
                <w:szCs w:val="22"/>
              </w:rPr>
              <w:t xml:space="preserve"> </w:t>
            </w:r>
            <w:r w:rsidRPr="00F2337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10851" w:rsidRPr="00DC2CB2" w:rsidRDefault="00B10851" w:rsidP="00DC2CB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B10851" w:rsidRPr="00535E90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851" w:rsidRDefault="00B1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701" w:type="dxa"/>
          </w:tcPr>
          <w:p w:rsidR="00B10851" w:rsidRDefault="00B10851" w:rsidP="00DA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0851" w:rsidRPr="00373165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 осуществляется   на государственном языке Российской Федерации (русский язык).  </w:t>
            </w:r>
          </w:p>
          <w:p w:rsidR="00B10851" w:rsidRPr="00535E90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0851" w:rsidRPr="00535E90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ФГОС, представлены перечнем   в Учебном плане по каждой образовательной программе</w:t>
            </w:r>
          </w:p>
        </w:tc>
        <w:tc>
          <w:tcPr>
            <w:tcW w:w="1134" w:type="dxa"/>
          </w:tcPr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51" w:rsidRPr="00535E90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0851" w:rsidRPr="00535E90" w:rsidRDefault="00B10851" w:rsidP="0062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 реализация всех образовательных программ с применением электронного обучения и дистанционных образовательных технологий.</w:t>
            </w:r>
          </w:p>
        </w:tc>
      </w:tr>
    </w:tbl>
    <w:p w:rsidR="00BA76EF" w:rsidRDefault="00AB6E24" w:rsidP="00DC2CB2">
      <w:hyperlink r:id="rId7" w:history="1"/>
      <w:r w:rsidR="004F796C">
        <w:t xml:space="preserve"> </w:t>
      </w:r>
    </w:p>
    <w:p w:rsidR="004F796C" w:rsidRDefault="004F796C" w:rsidP="00DC2CB2">
      <w:r>
        <w:t xml:space="preserve"> </w:t>
      </w:r>
    </w:p>
    <w:p w:rsidR="004F796C" w:rsidRDefault="004F796C" w:rsidP="00DC2CB2"/>
    <w:p w:rsidR="004F796C" w:rsidRDefault="004F796C" w:rsidP="00DC2CB2"/>
    <w:sectPr w:rsidR="004F796C" w:rsidSect="00DC2CB2">
      <w:headerReference w:type="default" r:id="rId8"/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6D" w:rsidRDefault="008D1C6D" w:rsidP="00DC2CB2">
      <w:pPr>
        <w:spacing w:after="0" w:line="240" w:lineRule="auto"/>
      </w:pPr>
      <w:r>
        <w:separator/>
      </w:r>
    </w:p>
  </w:endnote>
  <w:endnote w:type="continuationSeparator" w:id="1">
    <w:p w:rsidR="008D1C6D" w:rsidRDefault="008D1C6D" w:rsidP="00DC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6D" w:rsidRDefault="008D1C6D" w:rsidP="00DC2CB2">
      <w:pPr>
        <w:spacing w:after="0" w:line="240" w:lineRule="auto"/>
      </w:pPr>
      <w:r>
        <w:separator/>
      </w:r>
    </w:p>
  </w:footnote>
  <w:footnote w:type="continuationSeparator" w:id="1">
    <w:p w:rsidR="008D1C6D" w:rsidRDefault="008D1C6D" w:rsidP="00DC2CB2">
      <w:pPr>
        <w:spacing w:after="0" w:line="240" w:lineRule="auto"/>
      </w:pPr>
      <w:r>
        <w:continuationSeparator/>
      </w:r>
    </w:p>
  </w:footnote>
  <w:footnote w:id="2">
    <w:p w:rsidR="00B10851" w:rsidRPr="003850D6" w:rsidRDefault="00B10851" w:rsidP="00B4053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850D6">
        <w:rPr>
          <w:rStyle w:val="ab"/>
          <w:rFonts w:ascii="Times New Roman" w:hAnsi="Times New Roman"/>
          <w:sz w:val="24"/>
          <w:szCs w:val="24"/>
        </w:rPr>
        <w:footnoteRef/>
      </w:r>
      <w:r w:rsidRPr="003850D6">
        <w:rPr>
          <w:rFonts w:ascii="Times New Roman" w:hAnsi="Times New Roman"/>
          <w:sz w:val="24"/>
          <w:szCs w:val="24"/>
        </w:rPr>
        <w:t xml:space="preserve"> </w:t>
      </w:r>
      <w:r w:rsidRPr="003850D6">
        <w:rPr>
          <w:rFonts w:ascii="Times New Roman" w:hAnsi="Times New Roman"/>
          <w:sz w:val="24"/>
          <w:szCs w:val="24"/>
          <w:lang w:eastAsia="en-US"/>
        </w:rPr>
        <w:t>Пункт 10</w:t>
      </w:r>
      <w:r w:rsidRPr="003850D6">
        <w:rPr>
          <w:rFonts w:ascii="Times New Roman" w:hAnsi="Times New Roman"/>
          <w:sz w:val="24"/>
          <w:szCs w:val="24"/>
          <w:vertAlign w:val="superscript"/>
          <w:lang w:eastAsia="en-US"/>
        </w:rPr>
        <w:t>1</w:t>
      </w:r>
      <w:r w:rsidRPr="003850D6">
        <w:rPr>
          <w:rFonts w:ascii="Times New Roman" w:hAnsi="Times New Roman"/>
          <w:sz w:val="24"/>
          <w:szCs w:val="24"/>
          <w:lang w:eastAsia="en-US"/>
        </w:rPr>
        <w:t xml:space="preserve"> статьи 2 Федерального закона от 29 декабря 2012 г. № 273-ФЗ «Об образовании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850D6">
        <w:rPr>
          <w:rFonts w:ascii="Times New Roman" w:hAnsi="Times New Roman"/>
          <w:sz w:val="24"/>
          <w:szCs w:val="24"/>
          <w:lang w:eastAsia="en-US"/>
        </w:rPr>
        <w:t>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B2" w:rsidRPr="00DC2CB2" w:rsidRDefault="00DC2CB2" w:rsidP="00DC2CB2">
    <w:pPr>
      <w:pStyle w:val="a5"/>
      <w:jc w:val="center"/>
      <w:rPr>
        <w:rFonts w:ascii="Times New Roman" w:hAnsi="Times New Roman" w:cs="Times New Roman"/>
        <w:b/>
        <w:sz w:val="36"/>
        <w:szCs w:val="36"/>
      </w:rPr>
    </w:pPr>
    <w:r w:rsidRPr="00DC2CB2">
      <w:rPr>
        <w:rFonts w:ascii="Times New Roman" w:hAnsi="Times New Roman" w:cs="Times New Roman"/>
        <w:b/>
        <w:sz w:val="36"/>
        <w:szCs w:val="36"/>
      </w:rPr>
      <w:t>Описание образовательных  программы МАОУ «СШ №4» на 202</w:t>
    </w:r>
    <w:r w:rsidR="00B4053B">
      <w:rPr>
        <w:rFonts w:ascii="Times New Roman" w:hAnsi="Times New Roman" w:cs="Times New Roman"/>
        <w:b/>
        <w:sz w:val="36"/>
        <w:szCs w:val="36"/>
      </w:rPr>
      <w:t>3</w:t>
    </w:r>
    <w:r w:rsidRPr="00DC2CB2">
      <w:rPr>
        <w:rFonts w:ascii="Times New Roman" w:hAnsi="Times New Roman" w:cs="Times New Roman"/>
        <w:b/>
        <w:sz w:val="36"/>
        <w:szCs w:val="36"/>
      </w:rPr>
      <w:t>-202</w:t>
    </w:r>
    <w:r w:rsidR="00B4053B">
      <w:rPr>
        <w:rFonts w:ascii="Times New Roman" w:hAnsi="Times New Roman" w:cs="Times New Roman"/>
        <w:b/>
        <w:sz w:val="36"/>
        <w:szCs w:val="36"/>
      </w:rPr>
      <w:t>4</w:t>
    </w:r>
    <w:r w:rsidRPr="00DC2CB2">
      <w:rPr>
        <w:rFonts w:ascii="Times New Roman" w:hAnsi="Times New Roman" w:cs="Times New Roman"/>
        <w:b/>
        <w:sz w:val="36"/>
        <w:szCs w:val="36"/>
      </w:rPr>
      <w:t xml:space="preserve"> учебный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6AC"/>
    <w:rsid w:val="00267A43"/>
    <w:rsid w:val="00334221"/>
    <w:rsid w:val="00373165"/>
    <w:rsid w:val="004F796C"/>
    <w:rsid w:val="005208CD"/>
    <w:rsid w:val="00535E90"/>
    <w:rsid w:val="00557874"/>
    <w:rsid w:val="0087413B"/>
    <w:rsid w:val="008936AC"/>
    <w:rsid w:val="008D1C6D"/>
    <w:rsid w:val="00AB6E24"/>
    <w:rsid w:val="00B10851"/>
    <w:rsid w:val="00B17A30"/>
    <w:rsid w:val="00B4053B"/>
    <w:rsid w:val="00BA76EF"/>
    <w:rsid w:val="00DC2CB2"/>
    <w:rsid w:val="00F0434B"/>
    <w:rsid w:val="00F2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E90"/>
    <w:rPr>
      <w:color w:val="0000FF"/>
      <w:u w:val="single"/>
    </w:rPr>
  </w:style>
  <w:style w:type="paragraph" w:customStyle="1" w:styleId="s1">
    <w:name w:val="s_1"/>
    <w:basedOn w:val="a"/>
    <w:rsid w:val="0053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E90"/>
  </w:style>
  <w:style w:type="character" w:customStyle="1" w:styleId="ff0">
    <w:name w:val="ff0"/>
    <w:basedOn w:val="a0"/>
    <w:rsid w:val="00267A43"/>
  </w:style>
  <w:style w:type="character" w:customStyle="1" w:styleId="ff1">
    <w:name w:val="ff1"/>
    <w:basedOn w:val="a0"/>
    <w:rsid w:val="00267A43"/>
  </w:style>
  <w:style w:type="paragraph" w:styleId="a5">
    <w:name w:val="header"/>
    <w:basedOn w:val="a"/>
    <w:link w:val="a6"/>
    <w:uiPriority w:val="99"/>
    <w:semiHidden/>
    <w:unhideWhenUsed/>
    <w:rsid w:val="00DC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CB2"/>
  </w:style>
  <w:style w:type="paragraph" w:styleId="a7">
    <w:name w:val="footer"/>
    <w:basedOn w:val="a"/>
    <w:link w:val="a8"/>
    <w:uiPriority w:val="99"/>
    <w:semiHidden/>
    <w:unhideWhenUsed/>
    <w:rsid w:val="00DC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CB2"/>
  </w:style>
  <w:style w:type="paragraph" w:styleId="a9">
    <w:name w:val="footnote text"/>
    <w:basedOn w:val="a"/>
    <w:link w:val="aa"/>
    <w:uiPriority w:val="99"/>
    <w:unhideWhenUsed/>
    <w:rsid w:val="00B4053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qFormat/>
    <w:rsid w:val="00B4053B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B4053B"/>
    <w:rPr>
      <w:vertAlign w:val="superscript"/>
    </w:rPr>
  </w:style>
  <w:style w:type="character" w:customStyle="1" w:styleId="ac">
    <w:name w:val="Привязка сноски"/>
    <w:rsid w:val="00B4053B"/>
    <w:rPr>
      <w:vertAlign w:val="superscript"/>
    </w:rPr>
  </w:style>
  <w:style w:type="character" w:customStyle="1" w:styleId="ad">
    <w:name w:val="Символ сноски"/>
    <w:qFormat/>
    <w:rsid w:val="00B4053B"/>
  </w:style>
  <w:style w:type="character" w:styleId="ae">
    <w:name w:val="FollowedHyperlink"/>
    <w:basedOn w:val="a0"/>
    <w:uiPriority w:val="99"/>
    <w:semiHidden/>
    <w:unhideWhenUsed/>
    <w:rsid w:val="00B4053B"/>
    <w:rPr>
      <w:color w:val="800080" w:themeColor="followedHyperlink"/>
      <w:u w:val="single"/>
    </w:rPr>
  </w:style>
  <w:style w:type="paragraph" w:customStyle="1" w:styleId="pboth">
    <w:name w:val="pboth"/>
    <w:basedOn w:val="a"/>
    <w:rsid w:val="00F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E90"/>
    <w:rPr>
      <w:color w:val="0000FF"/>
      <w:u w:val="single"/>
    </w:rPr>
  </w:style>
  <w:style w:type="paragraph" w:customStyle="1" w:styleId="s1">
    <w:name w:val="s_1"/>
    <w:basedOn w:val="a"/>
    <w:rsid w:val="0053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E90"/>
  </w:style>
  <w:style w:type="character" w:customStyle="1" w:styleId="ff0">
    <w:name w:val="ff0"/>
    <w:basedOn w:val="a0"/>
    <w:rsid w:val="00267A43"/>
  </w:style>
  <w:style w:type="character" w:customStyle="1" w:styleId="ff1">
    <w:name w:val="ff1"/>
    <w:basedOn w:val="a0"/>
    <w:rsid w:val="00267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url=ya-browser%3A%2F%2F4DT1uXEPRrJRXlUFoewruNryAk2vgdwaOw2Neo7AicQu2lVi5bR7jAHtLw0Z18gRq8f-AnQwmpNGrepwocEZ3mYBmjIGNQwmb0QDZ0IzHluAw3WXlIUsE5Fbhwl9tDreKNNiLfSlqk4zw8xhl3JjmQ%3D%3D%3Fsign%3DwuZdcCZ8uZHd51dlkpqY2b_zITNk3__q51_zP0qcjF4%3D&amp;name=---_3438200217_343801001_---_259725-0410-151_10_45544-.xlsx&amp;nosw=1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obrnauki-rossii-ot-19122014-n-1599/prilozheni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Осыпа Сергей Юрьевич</cp:lastModifiedBy>
  <cp:revision>9</cp:revision>
  <dcterms:created xsi:type="dcterms:W3CDTF">2021-03-09T17:06:00Z</dcterms:created>
  <dcterms:modified xsi:type="dcterms:W3CDTF">2023-09-28T12:01:00Z</dcterms:modified>
</cp:coreProperties>
</file>